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E" w:rsidRPr="002D6134" w:rsidRDefault="000031AE" w:rsidP="000031AE">
      <w:pPr>
        <w:pStyle w:val="berschrift1"/>
        <w:jc w:val="center"/>
        <w:rPr>
          <w:color w:val="auto"/>
        </w:rPr>
      </w:pPr>
      <w:r>
        <w:rPr>
          <w:color w:val="auto"/>
        </w:rPr>
        <w:t xml:space="preserve">„Ride </w:t>
      </w:r>
      <w:proofErr w:type="spellStart"/>
      <w:r>
        <w:rPr>
          <w:color w:val="auto"/>
        </w:rPr>
        <w:t>with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Stars“ – ein Top-Event im </w:t>
      </w:r>
      <w:proofErr w:type="spellStart"/>
      <w:r>
        <w:rPr>
          <w:color w:val="auto"/>
        </w:rPr>
        <w:t>KPark</w:t>
      </w:r>
      <w:proofErr w:type="spellEnd"/>
      <w:r>
        <w:rPr>
          <w:color w:val="auto"/>
        </w:rPr>
        <w:t xml:space="preserve"> als Beginn der Zusammenarbeit zwischen Air &amp; Style und den Bergbahnen </w:t>
      </w:r>
      <w:proofErr w:type="spellStart"/>
      <w:r>
        <w:rPr>
          <w:color w:val="auto"/>
        </w:rPr>
        <w:t>Kühtai</w:t>
      </w:r>
      <w:proofErr w:type="spellEnd"/>
      <w:r>
        <w:rPr>
          <w:color w:val="auto"/>
        </w:rPr>
        <w:t xml:space="preserve"> </w:t>
      </w:r>
    </w:p>
    <w:p w:rsidR="000031AE" w:rsidRDefault="000031AE" w:rsidP="000031AE"/>
    <w:p w:rsidR="000031AE" w:rsidRPr="00814B3F" w:rsidRDefault="000031AE" w:rsidP="000031AE">
      <w:pPr>
        <w:jc w:val="both"/>
        <w:rPr>
          <w:rFonts w:ascii="Arial" w:hAnsi="Arial" w:cs="Arial"/>
          <w:b/>
        </w:rPr>
      </w:pPr>
      <w:r w:rsidRPr="00814B3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zenestars wie </w:t>
      </w:r>
      <w:r w:rsidRPr="00814B3F">
        <w:rPr>
          <w:rFonts w:ascii="Arial" w:hAnsi="Arial" w:cs="Arial"/>
          <w:b/>
        </w:rPr>
        <w:t xml:space="preserve">Terje </w:t>
      </w:r>
      <w:proofErr w:type="spellStart"/>
      <w:r w:rsidRPr="00814B3F">
        <w:rPr>
          <w:rFonts w:ascii="Arial" w:hAnsi="Arial" w:cs="Arial"/>
          <w:b/>
        </w:rPr>
        <w:t>Haakonsen</w:t>
      </w:r>
      <w:proofErr w:type="spellEnd"/>
      <w:r w:rsidRPr="00814B3F">
        <w:rPr>
          <w:rFonts w:ascii="Arial" w:hAnsi="Arial" w:cs="Arial"/>
          <w:b/>
        </w:rPr>
        <w:t xml:space="preserve">, Stefan </w:t>
      </w:r>
      <w:proofErr w:type="spellStart"/>
      <w:r w:rsidRPr="00814B3F">
        <w:rPr>
          <w:rFonts w:ascii="Arial" w:hAnsi="Arial" w:cs="Arial"/>
          <w:b/>
        </w:rPr>
        <w:t>Gimpl</w:t>
      </w:r>
      <w:proofErr w:type="spellEnd"/>
      <w:r>
        <w:rPr>
          <w:rFonts w:ascii="Arial" w:hAnsi="Arial" w:cs="Arial"/>
          <w:b/>
        </w:rPr>
        <w:t xml:space="preserve">, Nicola </w:t>
      </w:r>
      <w:proofErr w:type="spellStart"/>
      <w:r>
        <w:rPr>
          <w:rFonts w:ascii="Arial" w:hAnsi="Arial" w:cs="Arial"/>
          <w:b/>
        </w:rPr>
        <w:t>Thost</w:t>
      </w:r>
      <w:proofErr w:type="spellEnd"/>
      <w:r>
        <w:rPr>
          <w:rFonts w:ascii="Arial" w:hAnsi="Arial" w:cs="Arial"/>
          <w:b/>
        </w:rPr>
        <w:t xml:space="preserve"> oder </w:t>
      </w:r>
      <w:r w:rsidRPr="00814B3F">
        <w:rPr>
          <w:rFonts w:ascii="Arial" w:hAnsi="Arial" w:cs="Arial"/>
          <w:b/>
        </w:rPr>
        <w:t>Werner Stock</w:t>
      </w:r>
      <w:r>
        <w:rPr>
          <w:rFonts w:ascii="Arial" w:hAnsi="Arial" w:cs="Arial"/>
          <w:b/>
        </w:rPr>
        <w:t xml:space="preserve"> starten am 21. und 22.12.2013 im </w:t>
      </w:r>
      <w:proofErr w:type="spellStart"/>
      <w:r>
        <w:rPr>
          <w:rFonts w:ascii="Arial" w:hAnsi="Arial" w:cs="Arial"/>
          <w:b/>
        </w:rPr>
        <w:t>KPark</w:t>
      </w:r>
      <w:proofErr w:type="spellEnd"/>
      <w:r>
        <w:rPr>
          <w:rFonts w:ascii="Arial" w:hAnsi="Arial" w:cs="Arial"/>
          <w:b/>
        </w:rPr>
        <w:t xml:space="preserve"> bei</w:t>
      </w:r>
      <w:r w:rsidRPr="00814B3F">
        <w:rPr>
          <w:rFonts w:ascii="Arial" w:hAnsi="Arial" w:cs="Arial"/>
          <w:b/>
        </w:rPr>
        <w:t xml:space="preserve"> „Ride </w:t>
      </w:r>
      <w:proofErr w:type="spellStart"/>
      <w:r w:rsidRPr="00814B3F">
        <w:rPr>
          <w:rFonts w:ascii="Arial" w:hAnsi="Arial" w:cs="Arial"/>
          <w:b/>
        </w:rPr>
        <w:t>with</w:t>
      </w:r>
      <w:proofErr w:type="spellEnd"/>
      <w:r w:rsidRPr="00814B3F">
        <w:rPr>
          <w:rFonts w:ascii="Arial" w:hAnsi="Arial" w:cs="Arial"/>
          <w:b/>
        </w:rPr>
        <w:t xml:space="preserve"> </w:t>
      </w:r>
      <w:proofErr w:type="spellStart"/>
      <w:r w:rsidRPr="00814B3F">
        <w:rPr>
          <w:rFonts w:ascii="Arial" w:hAnsi="Arial" w:cs="Arial"/>
          <w:b/>
        </w:rPr>
        <w:t>the</w:t>
      </w:r>
      <w:proofErr w:type="spellEnd"/>
      <w:r w:rsidRPr="00814B3F">
        <w:rPr>
          <w:rFonts w:ascii="Arial" w:hAnsi="Arial" w:cs="Arial"/>
          <w:b/>
        </w:rPr>
        <w:t xml:space="preserve"> Stars </w:t>
      </w:r>
      <w:proofErr w:type="spellStart"/>
      <w:r w:rsidRPr="00814B3F">
        <w:rPr>
          <w:rFonts w:ascii="Arial" w:hAnsi="Arial" w:cs="Arial"/>
          <w:b/>
        </w:rPr>
        <w:t>presented</w:t>
      </w:r>
      <w:proofErr w:type="spellEnd"/>
      <w:r w:rsidRPr="00814B3F">
        <w:rPr>
          <w:rFonts w:ascii="Arial" w:hAnsi="Arial" w:cs="Arial"/>
          <w:b/>
        </w:rPr>
        <w:t xml:space="preserve"> </w:t>
      </w:r>
      <w:proofErr w:type="spellStart"/>
      <w:r w:rsidRPr="00814B3F">
        <w:rPr>
          <w:rFonts w:ascii="Arial" w:hAnsi="Arial" w:cs="Arial"/>
          <w:b/>
        </w:rPr>
        <w:t>by</w:t>
      </w:r>
      <w:proofErr w:type="spellEnd"/>
      <w:r w:rsidRPr="00814B3F">
        <w:rPr>
          <w:rFonts w:ascii="Arial" w:hAnsi="Arial" w:cs="Arial"/>
          <w:b/>
        </w:rPr>
        <w:t xml:space="preserve"> Opel“.</w:t>
      </w:r>
    </w:p>
    <w:p w:rsidR="000031AE" w:rsidRPr="00814B3F" w:rsidRDefault="000031AE" w:rsidP="000031AE">
      <w:pPr>
        <w:jc w:val="both"/>
        <w:rPr>
          <w:rFonts w:ascii="Arial" w:hAnsi="Arial" w:cs="Arial"/>
        </w:rPr>
      </w:pPr>
      <w:proofErr w:type="spellStart"/>
      <w:r w:rsidRPr="00814B3F">
        <w:rPr>
          <w:rFonts w:ascii="Arial" w:hAnsi="Arial" w:cs="Arial"/>
        </w:rPr>
        <w:t>Kühtai</w:t>
      </w:r>
      <w:proofErr w:type="spellEnd"/>
      <w:r w:rsidRPr="00814B3F">
        <w:rPr>
          <w:rFonts w:ascii="Arial" w:hAnsi="Arial" w:cs="Arial"/>
        </w:rPr>
        <w:t xml:space="preserve">. „Mit der Errichtung des </w:t>
      </w:r>
      <w:proofErr w:type="spellStart"/>
      <w:r w:rsidRPr="00814B3F">
        <w:rPr>
          <w:rFonts w:ascii="Arial" w:hAnsi="Arial" w:cs="Arial"/>
        </w:rPr>
        <w:t>K</w:t>
      </w:r>
      <w:r>
        <w:rPr>
          <w:rFonts w:ascii="Arial" w:hAnsi="Arial" w:cs="Arial"/>
        </w:rPr>
        <w:t>Parks</w:t>
      </w:r>
      <w:proofErr w:type="spellEnd"/>
      <w:r w:rsidRPr="00814B3F">
        <w:rPr>
          <w:rFonts w:ascii="Arial" w:hAnsi="Arial" w:cs="Arial"/>
        </w:rPr>
        <w:t xml:space="preserve"> in </w:t>
      </w:r>
      <w:proofErr w:type="spellStart"/>
      <w:r w:rsidRPr="00814B3F">
        <w:rPr>
          <w:rFonts w:ascii="Arial" w:hAnsi="Arial" w:cs="Arial"/>
        </w:rPr>
        <w:t>Kühtai</w:t>
      </w:r>
      <w:proofErr w:type="spellEnd"/>
      <w:r w:rsidRPr="00814B3F">
        <w:rPr>
          <w:rFonts w:ascii="Arial" w:hAnsi="Arial" w:cs="Arial"/>
        </w:rPr>
        <w:t xml:space="preserve"> haben wir Skifahrer</w:t>
      </w:r>
      <w:r>
        <w:rPr>
          <w:rFonts w:ascii="Arial" w:hAnsi="Arial" w:cs="Arial"/>
        </w:rPr>
        <w:t>n</w:t>
      </w:r>
      <w:r w:rsidRPr="00814B3F">
        <w:rPr>
          <w:rFonts w:ascii="Arial" w:hAnsi="Arial" w:cs="Arial"/>
        </w:rPr>
        <w:t xml:space="preserve"> und Snowboarder</w:t>
      </w:r>
      <w:r>
        <w:rPr>
          <w:rFonts w:ascii="Arial" w:hAnsi="Arial" w:cs="Arial"/>
        </w:rPr>
        <w:t>n</w:t>
      </w:r>
      <w:r w:rsidRPr="00814B3F">
        <w:rPr>
          <w:rFonts w:ascii="Arial" w:hAnsi="Arial" w:cs="Arial"/>
        </w:rPr>
        <w:t xml:space="preserve"> aus dem Freestyle</w:t>
      </w:r>
      <w:r>
        <w:rPr>
          <w:rFonts w:ascii="Arial" w:hAnsi="Arial" w:cs="Arial"/>
        </w:rPr>
        <w:t>-L</w:t>
      </w:r>
      <w:r w:rsidRPr="00814B3F">
        <w:rPr>
          <w:rFonts w:ascii="Arial" w:hAnsi="Arial" w:cs="Arial"/>
        </w:rPr>
        <w:t xml:space="preserve">ager einen neuen Hotspot </w:t>
      </w:r>
      <w:r>
        <w:rPr>
          <w:rFonts w:ascii="Arial" w:hAnsi="Arial" w:cs="Arial"/>
        </w:rPr>
        <w:t>aufgebaut</w:t>
      </w:r>
      <w:r w:rsidRPr="00814B3F">
        <w:rPr>
          <w:rFonts w:ascii="Arial" w:hAnsi="Arial" w:cs="Arial"/>
        </w:rPr>
        <w:t>. Unsere Kooperation mit Air &amp; Style hebt die Qualität auf die nächst höhere Stufe“, freut sich Mag. Philip Haslwanter</w:t>
      </w:r>
      <w:r>
        <w:rPr>
          <w:rFonts w:ascii="Arial" w:hAnsi="Arial" w:cs="Arial"/>
        </w:rPr>
        <w:t xml:space="preserve">, GF der Bergbahnen </w:t>
      </w:r>
      <w:proofErr w:type="spellStart"/>
      <w:r>
        <w:rPr>
          <w:rFonts w:ascii="Arial" w:hAnsi="Arial" w:cs="Arial"/>
        </w:rPr>
        <w:t>Kühtai</w:t>
      </w:r>
      <w:proofErr w:type="spellEnd"/>
      <w:r>
        <w:rPr>
          <w:rFonts w:ascii="Arial" w:hAnsi="Arial" w:cs="Arial"/>
        </w:rPr>
        <w:t>,</w:t>
      </w:r>
      <w:r w:rsidRPr="00814B3F">
        <w:rPr>
          <w:rFonts w:ascii="Arial" w:hAnsi="Arial" w:cs="Arial"/>
        </w:rPr>
        <w:t xml:space="preserve"> über die gelungene Zusammenarbeit. Kurz vor Weihnachten bricht dieses neue Zeitalter an. Die neue Air &amp; Style Shape-Crew be</w:t>
      </w:r>
      <w:r>
        <w:rPr>
          <w:rFonts w:ascii="Arial" w:hAnsi="Arial" w:cs="Arial"/>
        </w:rPr>
        <w:t>stehend aus Florian Fleischmann und</w:t>
      </w:r>
      <w:r w:rsidRPr="00814B3F">
        <w:rPr>
          <w:rFonts w:ascii="Arial" w:hAnsi="Arial" w:cs="Arial"/>
        </w:rPr>
        <w:t xml:space="preserve"> </w:t>
      </w:r>
      <w:proofErr w:type="spellStart"/>
      <w:r w:rsidRPr="00814B3F">
        <w:rPr>
          <w:rFonts w:ascii="Arial" w:hAnsi="Arial" w:cs="Arial"/>
        </w:rPr>
        <w:t>Bjarni</w:t>
      </w:r>
      <w:proofErr w:type="spellEnd"/>
      <w:r w:rsidRPr="00814B3F">
        <w:rPr>
          <w:rFonts w:ascii="Arial" w:hAnsi="Arial" w:cs="Arial"/>
        </w:rPr>
        <w:t xml:space="preserve"> Thor </w:t>
      </w:r>
      <w:proofErr w:type="spellStart"/>
      <w:r w:rsidRPr="00814B3F">
        <w:rPr>
          <w:rFonts w:ascii="Arial" w:hAnsi="Arial" w:cs="Arial"/>
        </w:rPr>
        <w:t>Valdimarsson</w:t>
      </w:r>
      <w:proofErr w:type="spellEnd"/>
      <w:r w:rsidRPr="00814B3F">
        <w:rPr>
          <w:rFonts w:ascii="Arial" w:hAnsi="Arial" w:cs="Arial"/>
        </w:rPr>
        <w:t xml:space="preserve"> wird künftig </w:t>
      </w:r>
      <w:r>
        <w:rPr>
          <w:rFonts w:ascii="Arial" w:hAnsi="Arial" w:cs="Arial"/>
        </w:rPr>
        <w:t xml:space="preserve">für </w:t>
      </w:r>
      <w:r w:rsidRPr="00814B3F">
        <w:rPr>
          <w:rFonts w:ascii="Arial" w:hAnsi="Arial" w:cs="Arial"/>
        </w:rPr>
        <w:t>perfe</w:t>
      </w:r>
      <w:r>
        <w:rPr>
          <w:rFonts w:ascii="Arial" w:hAnsi="Arial" w:cs="Arial"/>
        </w:rPr>
        <w:t>kte Bedingung</w:t>
      </w:r>
      <w:r w:rsidRPr="00814B3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KPark</w:t>
      </w:r>
      <w:proofErr w:type="spellEnd"/>
      <w:r>
        <w:rPr>
          <w:rFonts w:ascii="Arial" w:hAnsi="Arial" w:cs="Arial"/>
        </w:rPr>
        <w:t xml:space="preserve"> sorgen, sodass</w:t>
      </w:r>
      <w:r w:rsidRPr="00814B3F">
        <w:rPr>
          <w:rFonts w:ascii="Arial" w:hAnsi="Arial" w:cs="Arial"/>
        </w:rPr>
        <w:t xml:space="preserve"> internationale Sportlerprominenz, Film-Crews und Nationalmannschaften</w:t>
      </w:r>
      <w:r>
        <w:rPr>
          <w:rFonts w:ascii="Arial" w:hAnsi="Arial" w:cs="Arial"/>
        </w:rPr>
        <w:t>,</w:t>
      </w:r>
      <w:r w:rsidRPr="00814B3F">
        <w:rPr>
          <w:rFonts w:ascii="Arial" w:hAnsi="Arial" w:cs="Arial"/>
        </w:rPr>
        <w:t xml:space="preserve"> aber auch Einheimische und Hobbysportler </w:t>
      </w:r>
      <w:r>
        <w:rPr>
          <w:rFonts w:ascii="Arial" w:hAnsi="Arial" w:cs="Arial"/>
        </w:rPr>
        <w:t>hervorragende Trainingsbedingungen vorfinden</w:t>
      </w:r>
      <w:r w:rsidRPr="00814B3F">
        <w:rPr>
          <w:rFonts w:ascii="Arial" w:hAnsi="Arial" w:cs="Arial"/>
        </w:rPr>
        <w:t xml:space="preserve">. </w:t>
      </w:r>
      <w:r w:rsidRPr="00814B3F">
        <w:rPr>
          <w:rFonts w:ascii="Arial" w:hAnsi="Arial" w:cs="Arial"/>
          <w:bCs/>
          <w:color w:val="000000"/>
        </w:rPr>
        <w:t xml:space="preserve">Für Andrew </w:t>
      </w:r>
      <w:proofErr w:type="spellStart"/>
      <w:r w:rsidRPr="00814B3F">
        <w:rPr>
          <w:rFonts w:ascii="Arial" w:hAnsi="Arial" w:cs="Arial"/>
          <w:bCs/>
          <w:color w:val="000000"/>
        </w:rPr>
        <w:t>Hourmont</w:t>
      </w:r>
      <w:proofErr w:type="spellEnd"/>
      <w:r w:rsidRPr="00814B3F">
        <w:rPr>
          <w:rFonts w:ascii="Arial" w:hAnsi="Arial" w:cs="Arial"/>
          <w:bCs/>
          <w:color w:val="000000"/>
        </w:rPr>
        <w:t xml:space="preserve">, Gründer des Air &amp; Style, geht damit ein Traum in Erfüllung: „Mit unserem Engagement im </w:t>
      </w:r>
      <w:proofErr w:type="spellStart"/>
      <w:r w:rsidRPr="00814B3F">
        <w:rPr>
          <w:rFonts w:ascii="Arial" w:hAnsi="Arial" w:cs="Arial"/>
        </w:rPr>
        <w:t>K</w:t>
      </w:r>
      <w:r>
        <w:rPr>
          <w:rFonts w:ascii="Arial" w:hAnsi="Arial" w:cs="Arial"/>
        </w:rPr>
        <w:t>Park</w:t>
      </w:r>
      <w:proofErr w:type="spellEnd"/>
      <w:r>
        <w:rPr>
          <w:rFonts w:ascii="Arial" w:hAnsi="Arial" w:cs="Arial"/>
        </w:rPr>
        <w:t xml:space="preserve"> </w:t>
      </w:r>
      <w:r w:rsidRPr="00814B3F">
        <w:rPr>
          <w:rFonts w:ascii="Arial" w:hAnsi="Arial" w:cs="Arial"/>
          <w:bCs/>
          <w:color w:val="000000"/>
        </w:rPr>
        <w:t xml:space="preserve">können wir vom Air &amp; Style unseren Fans und unserer Heimat etwas zurückgeben.“ </w:t>
      </w:r>
    </w:p>
    <w:p w:rsidR="000031AE" w:rsidRPr="00EA475F" w:rsidRDefault="000031AE" w:rsidP="000031AE">
      <w:pPr>
        <w:rPr>
          <w:rFonts w:ascii="Arial" w:hAnsi="Arial" w:cs="Arial"/>
          <w:b/>
          <w:lang w:val="en-US"/>
        </w:rPr>
      </w:pPr>
      <w:r w:rsidRPr="00814B3F">
        <w:rPr>
          <w:rFonts w:ascii="Arial" w:hAnsi="Arial" w:cs="Arial"/>
          <w:b/>
          <w:lang w:val="en-US"/>
        </w:rPr>
        <w:t xml:space="preserve">Ride with the Stars presented by Opel und </w:t>
      </w:r>
      <w:proofErr w:type="spellStart"/>
      <w:r w:rsidRPr="00EA475F">
        <w:rPr>
          <w:rFonts w:ascii="Arial" w:hAnsi="Arial" w:cs="Arial"/>
          <w:b/>
          <w:lang w:val="en-US"/>
        </w:rPr>
        <w:t>KP</w:t>
      </w:r>
      <w:r>
        <w:rPr>
          <w:rFonts w:ascii="Arial" w:hAnsi="Arial" w:cs="Arial"/>
          <w:b/>
          <w:lang w:val="en-US"/>
        </w:rPr>
        <w:t>ark</w:t>
      </w:r>
      <w:proofErr w:type="spellEnd"/>
    </w:p>
    <w:p w:rsidR="000031AE" w:rsidRDefault="000031AE" w:rsidP="000031AE">
      <w:pPr>
        <w:jc w:val="both"/>
        <w:rPr>
          <w:rFonts w:ascii="Arial" w:hAnsi="Arial" w:cs="Arial"/>
        </w:rPr>
      </w:pPr>
      <w:r w:rsidRPr="00814B3F">
        <w:rPr>
          <w:rFonts w:ascii="Arial" w:hAnsi="Arial" w:cs="Arial"/>
        </w:rPr>
        <w:t xml:space="preserve">Beim Event </w:t>
      </w:r>
      <w:r>
        <w:rPr>
          <w:rFonts w:ascii="Arial" w:hAnsi="Arial" w:cs="Arial"/>
        </w:rPr>
        <w:t>„</w:t>
      </w:r>
      <w:r w:rsidRPr="00814B3F">
        <w:rPr>
          <w:rFonts w:ascii="Arial" w:hAnsi="Arial" w:cs="Arial"/>
        </w:rPr>
        <w:t xml:space="preserve">Ride </w:t>
      </w:r>
      <w:proofErr w:type="spellStart"/>
      <w:r w:rsidRPr="00814B3F">
        <w:rPr>
          <w:rFonts w:ascii="Arial" w:hAnsi="Arial" w:cs="Arial"/>
        </w:rPr>
        <w:t>with</w:t>
      </w:r>
      <w:proofErr w:type="spellEnd"/>
      <w:r w:rsidRPr="00814B3F">
        <w:rPr>
          <w:rFonts w:ascii="Arial" w:hAnsi="Arial" w:cs="Arial"/>
        </w:rPr>
        <w:t xml:space="preserve"> </w:t>
      </w:r>
      <w:proofErr w:type="spellStart"/>
      <w:r w:rsidRPr="00814B3F">
        <w:rPr>
          <w:rFonts w:ascii="Arial" w:hAnsi="Arial" w:cs="Arial"/>
        </w:rPr>
        <w:t>the</w:t>
      </w:r>
      <w:proofErr w:type="spellEnd"/>
      <w:r w:rsidRPr="00814B3F">
        <w:rPr>
          <w:rFonts w:ascii="Arial" w:hAnsi="Arial" w:cs="Arial"/>
        </w:rPr>
        <w:t xml:space="preserve"> Stars </w:t>
      </w:r>
      <w:proofErr w:type="spellStart"/>
      <w:r w:rsidRPr="00814B3F">
        <w:rPr>
          <w:rFonts w:ascii="Arial" w:hAnsi="Arial" w:cs="Arial"/>
        </w:rPr>
        <w:t>presented</w:t>
      </w:r>
      <w:proofErr w:type="spellEnd"/>
      <w:r w:rsidRPr="00814B3F">
        <w:rPr>
          <w:rFonts w:ascii="Arial" w:hAnsi="Arial" w:cs="Arial"/>
        </w:rPr>
        <w:t xml:space="preserve"> </w:t>
      </w:r>
      <w:proofErr w:type="spellStart"/>
      <w:r w:rsidRPr="00814B3F">
        <w:rPr>
          <w:rFonts w:ascii="Arial" w:hAnsi="Arial" w:cs="Arial"/>
        </w:rPr>
        <w:t>by</w:t>
      </w:r>
      <w:proofErr w:type="spellEnd"/>
      <w:r w:rsidRPr="00814B3F">
        <w:rPr>
          <w:rFonts w:ascii="Arial" w:hAnsi="Arial" w:cs="Arial"/>
        </w:rPr>
        <w:t xml:space="preserve"> Opel</w:t>
      </w:r>
      <w:r>
        <w:rPr>
          <w:rFonts w:ascii="Arial" w:hAnsi="Arial" w:cs="Arial"/>
        </w:rPr>
        <w:t>“</w:t>
      </w:r>
      <w:r w:rsidRPr="00814B3F">
        <w:rPr>
          <w:rFonts w:ascii="Arial" w:hAnsi="Arial" w:cs="Arial"/>
        </w:rPr>
        <w:t xml:space="preserve"> feiern Legenden des Air &amp; Style wie </w:t>
      </w:r>
      <w:proofErr w:type="spellStart"/>
      <w:r>
        <w:rPr>
          <w:rFonts w:ascii="Arial" w:hAnsi="Arial" w:cs="Arial"/>
        </w:rPr>
        <w:t>Haakonsen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Gimpl</w:t>
      </w:r>
      <w:proofErr w:type="spellEnd"/>
      <w:r>
        <w:rPr>
          <w:rFonts w:ascii="Arial" w:hAnsi="Arial" w:cs="Arial"/>
        </w:rPr>
        <w:t xml:space="preserve">, </w:t>
      </w:r>
      <w:r w:rsidRPr="00814B3F">
        <w:rPr>
          <w:rFonts w:ascii="Arial" w:hAnsi="Arial" w:cs="Arial"/>
        </w:rPr>
        <w:t>Stock</w:t>
      </w:r>
      <w:r>
        <w:rPr>
          <w:rFonts w:ascii="Arial" w:hAnsi="Arial" w:cs="Arial"/>
        </w:rPr>
        <w:t>,</w:t>
      </w:r>
      <w:r w:rsidRPr="00814B3F">
        <w:rPr>
          <w:rFonts w:ascii="Arial" w:hAnsi="Arial" w:cs="Arial"/>
        </w:rPr>
        <w:t xml:space="preserve"> </w:t>
      </w:r>
      <w:proofErr w:type="spellStart"/>
      <w:r w:rsidRPr="00514855">
        <w:rPr>
          <w:rFonts w:ascii="Arial" w:hAnsi="Arial" w:cs="Arial"/>
        </w:rPr>
        <w:t>Flo</w:t>
      </w:r>
      <w:proofErr w:type="spellEnd"/>
      <w:r w:rsidRPr="00514855">
        <w:rPr>
          <w:rFonts w:ascii="Arial" w:hAnsi="Arial" w:cs="Arial"/>
        </w:rPr>
        <w:t xml:space="preserve"> Geyer, Pius Schneider oder Daniel Gassner</w:t>
      </w:r>
      <w:r w:rsidRPr="00814B3F">
        <w:rPr>
          <w:rFonts w:ascii="Arial" w:hAnsi="Arial" w:cs="Arial"/>
        </w:rPr>
        <w:t xml:space="preserve"> sowie viele Community-Größen und Freunde zwei Tage</w:t>
      </w:r>
      <w:r>
        <w:rPr>
          <w:rFonts w:ascii="Arial" w:hAnsi="Arial" w:cs="Arial"/>
        </w:rPr>
        <w:t xml:space="preserve"> lang</w:t>
      </w:r>
      <w:r w:rsidRPr="00814B3F">
        <w:rPr>
          <w:rFonts w:ascii="Arial" w:hAnsi="Arial" w:cs="Arial"/>
        </w:rPr>
        <w:t xml:space="preserve">. „Bei Air &amp; Style steht der Contest im Vordergrund. Der </w:t>
      </w:r>
      <w:proofErr w:type="spellStart"/>
      <w:r w:rsidRPr="00814B3F">
        <w:rPr>
          <w:rFonts w:ascii="Arial" w:hAnsi="Arial" w:cs="Arial"/>
        </w:rPr>
        <w:t>K</w:t>
      </w:r>
      <w:r>
        <w:rPr>
          <w:rFonts w:ascii="Arial" w:hAnsi="Arial" w:cs="Arial"/>
        </w:rPr>
        <w:t>Park</w:t>
      </w:r>
      <w:proofErr w:type="spellEnd"/>
      <w:r>
        <w:rPr>
          <w:rFonts w:ascii="Arial" w:hAnsi="Arial" w:cs="Arial"/>
        </w:rPr>
        <w:t xml:space="preserve"> </w:t>
      </w:r>
      <w:r w:rsidRPr="00814B3F">
        <w:rPr>
          <w:rFonts w:ascii="Arial" w:hAnsi="Arial" w:cs="Arial"/>
        </w:rPr>
        <w:t xml:space="preserve">hingegen bietet perfekte Bedingungen zum Trainieren und zur Weiterentwicklung des Freestyle-Sports“, erklärt Mag. Haslwanter das durchdachte Konzept. </w:t>
      </w:r>
    </w:p>
    <w:p w:rsidR="000031AE" w:rsidRPr="00814B3F" w:rsidRDefault="000031AE" w:rsidP="000031AE">
      <w:pPr>
        <w:pStyle w:val="berschrift2"/>
        <w:shd w:val="clear" w:color="auto" w:fill="FFFFFF"/>
        <w:spacing w:before="240" w:after="120"/>
        <w:textAlignment w:val="baseline"/>
        <w:rPr>
          <w:rFonts w:ascii="Arial" w:eastAsiaTheme="minorHAnsi" w:hAnsi="Arial" w:cs="Arial"/>
          <w:bCs w:val="0"/>
          <w:color w:val="auto"/>
          <w:sz w:val="22"/>
          <w:szCs w:val="22"/>
        </w:rPr>
      </w:pPr>
      <w:proofErr w:type="spellStart"/>
      <w:r w:rsidRPr="00814B3F">
        <w:rPr>
          <w:rFonts w:ascii="Arial" w:eastAsiaTheme="minorHAnsi" w:hAnsi="Arial" w:cs="Arial"/>
          <w:bCs w:val="0"/>
          <w:color w:val="auto"/>
          <w:sz w:val="22"/>
          <w:szCs w:val="22"/>
        </w:rPr>
        <w:t>Kühtai</w:t>
      </w:r>
      <w:proofErr w:type="spellEnd"/>
      <w:r w:rsidRPr="00814B3F">
        <w:rPr>
          <w:rFonts w:ascii="Arial" w:eastAsiaTheme="minorHAnsi" w:hAnsi="Arial" w:cs="Arial"/>
          <w:bCs w:val="0"/>
          <w:color w:val="auto"/>
          <w:sz w:val="22"/>
          <w:szCs w:val="22"/>
        </w:rPr>
        <w:t xml:space="preserve"> und der </w:t>
      </w:r>
      <w:proofErr w:type="spellStart"/>
      <w:r w:rsidRPr="00EA475F">
        <w:rPr>
          <w:rFonts w:ascii="Arial" w:eastAsiaTheme="minorHAnsi" w:hAnsi="Arial" w:cs="Arial"/>
          <w:bCs w:val="0"/>
          <w:color w:val="auto"/>
          <w:sz w:val="22"/>
          <w:szCs w:val="22"/>
        </w:rPr>
        <w:t>KP</w:t>
      </w:r>
      <w:r>
        <w:rPr>
          <w:rFonts w:ascii="Arial" w:eastAsiaTheme="minorHAnsi" w:hAnsi="Arial" w:cs="Arial"/>
          <w:bCs w:val="0"/>
          <w:color w:val="auto"/>
          <w:sz w:val="22"/>
          <w:szCs w:val="22"/>
        </w:rPr>
        <w:t>ark</w:t>
      </w:r>
      <w:proofErr w:type="spellEnd"/>
      <w:r w:rsidRPr="00EA475F">
        <w:rPr>
          <w:rFonts w:ascii="Arial" w:eastAsiaTheme="minorHAnsi" w:hAnsi="Arial" w:cs="Arial"/>
          <w:bCs w:val="0"/>
          <w:color w:val="auto"/>
          <w:sz w:val="22"/>
          <w:szCs w:val="22"/>
        </w:rPr>
        <w:t xml:space="preserve"> </w:t>
      </w:r>
      <w:r w:rsidRPr="00814B3F">
        <w:rPr>
          <w:rFonts w:ascii="Arial" w:eastAsiaTheme="minorHAnsi" w:hAnsi="Arial" w:cs="Arial"/>
          <w:bCs w:val="0"/>
          <w:color w:val="auto"/>
          <w:sz w:val="22"/>
          <w:szCs w:val="22"/>
        </w:rPr>
        <w:t>– Schneevergnügen ab 2.020 Meter</w:t>
      </w:r>
    </w:p>
    <w:p w:rsidR="000031AE" w:rsidRPr="00814B3F" w:rsidRDefault="000031AE" w:rsidP="000031AE">
      <w:pPr>
        <w:pStyle w:val="StandardWeb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814B3F">
        <w:rPr>
          <w:rFonts w:ascii="Arial" w:eastAsiaTheme="minorHAnsi" w:hAnsi="Arial" w:cs="Arial"/>
          <w:sz w:val="22"/>
          <w:szCs w:val="22"/>
          <w:lang w:eastAsia="en-US"/>
        </w:rPr>
        <w:t xml:space="preserve">Nur 35 Autominuten von Innsbruck entfernt liegt das </w:t>
      </w:r>
      <w:proofErr w:type="spellStart"/>
      <w:r w:rsidRPr="00814B3F">
        <w:rPr>
          <w:rFonts w:ascii="Arial" w:eastAsiaTheme="minorHAnsi" w:hAnsi="Arial" w:cs="Arial"/>
          <w:sz w:val="22"/>
          <w:szCs w:val="22"/>
          <w:lang w:eastAsia="en-US"/>
        </w:rPr>
        <w:t>Kühtai</w:t>
      </w:r>
      <w:proofErr w:type="spellEnd"/>
      <w:r w:rsidRPr="00814B3F">
        <w:rPr>
          <w:rFonts w:ascii="Arial" w:eastAsiaTheme="minorHAnsi" w:hAnsi="Arial" w:cs="Arial"/>
          <w:sz w:val="22"/>
          <w:szCs w:val="22"/>
          <w:lang w:eastAsia="en-US"/>
        </w:rPr>
        <w:t xml:space="preserve"> mit absoluter Schneegarantie und modernsten Liftanlagen und touristischer Infrastruktur. Dank der besonderen Höhenlage erwarten die Gäste im </w:t>
      </w:r>
      <w:proofErr w:type="spellStart"/>
      <w:r w:rsidRPr="00814B3F">
        <w:rPr>
          <w:rFonts w:ascii="Arial" w:eastAsiaTheme="minorHAnsi" w:hAnsi="Arial" w:cs="Arial"/>
          <w:sz w:val="22"/>
          <w:szCs w:val="22"/>
          <w:lang w:eastAsia="en-US"/>
        </w:rPr>
        <w:t>Kühtai</w:t>
      </w:r>
      <w:proofErr w:type="spellEnd"/>
      <w:r w:rsidRPr="00814B3F">
        <w:rPr>
          <w:rFonts w:ascii="Arial" w:eastAsiaTheme="minorHAnsi" w:hAnsi="Arial" w:cs="Arial"/>
          <w:sz w:val="22"/>
          <w:szCs w:val="22"/>
          <w:lang w:eastAsia="en-US"/>
        </w:rPr>
        <w:t xml:space="preserve"> gepflegte Pisten und beste Schneeverhältnisse wie sonst fast nur in Gletscherskigebieten.</w:t>
      </w:r>
    </w:p>
    <w:p w:rsidR="000031AE" w:rsidRPr="00814B3F" w:rsidRDefault="000031AE" w:rsidP="000031AE">
      <w:pPr>
        <w:rPr>
          <w:rFonts w:ascii="Arial" w:hAnsi="Arial" w:cs="Arial"/>
          <w:b/>
        </w:rPr>
      </w:pPr>
      <w:r w:rsidRPr="00814B3F">
        <w:rPr>
          <w:rFonts w:ascii="Arial" w:hAnsi="Arial" w:cs="Arial"/>
          <w:b/>
        </w:rPr>
        <w:t xml:space="preserve">Pressekontakt: </w:t>
      </w:r>
    </w:p>
    <w:p w:rsidR="000031AE" w:rsidRPr="00814B3F" w:rsidRDefault="000031AE" w:rsidP="000031AE">
      <w:pPr>
        <w:rPr>
          <w:rFonts w:ascii="Arial" w:hAnsi="Arial" w:cs="Arial"/>
        </w:rPr>
      </w:pPr>
      <w:r w:rsidRPr="00814B3F">
        <w:rPr>
          <w:rFonts w:ascii="Arial" w:hAnsi="Arial" w:cs="Arial"/>
        </w:rPr>
        <w:t xml:space="preserve">Bergbahnen </w:t>
      </w:r>
      <w:proofErr w:type="spellStart"/>
      <w:r w:rsidRPr="00814B3F">
        <w:rPr>
          <w:rFonts w:ascii="Arial" w:hAnsi="Arial" w:cs="Arial"/>
        </w:rPr>
        <w:t>Kühtai</w:t>
      </w:r>
      <w:proofErr w:type="spellEnd"/>
      <w:r w:rsidRPr="00814B3F">
        <w:rPr>
          <w:rFonts w:ascii="Arial" w:hAnsi="Arial" w:cs="Arial"/>
        </w:rPr>
        <w:br/>
        <w:t>Mag. Philip Haslwanter</w:t>
      </w:r>
      <w:r w:rsidRPr="00814B3F">
        <w:rPr>
          <w:rFonts w:ascii="Arial" w:hAnsi="Arial" w:cs="Arial"/>
        </w:rPr>
        <w:br/>
        <w:t xml:space="preserve">6183 </w:t>
      </w:r>
      <w:proofErr w:type="spellStart"/>
      <w:r w:rsidRPr="00814B3F">
        <w:rPr>
          <w:rFonts w:ascii="Arial" w:hAnsi="Arial" w:cs="Arial"/>
        </w:rPr>
        <w:t>Kühtai</w:t>
      </w:r>
      <w:proofErr w:type="spellEnd"/>
      <w:r w:rsidRPr="00814B3F">
        <w:rPr>
          <w:rFonts w:ascii="Arial" w:hAnsi="Arial" w:cs="Arial"/>
        </w:rPr>
        <w:br/>
        <w:t xml:space="preserve">Tel.: </w:t>
      </w:r>
      <w:r>
        <w:rPr>
          <w:rFonts w:ascii="Arial" w:hAnsi="Arial" w:cs="Arial"/>
        </w:rPr>
        <w:t>+43.5239.5229</w:t>
      </w:r>
      <w:r w:rsidRPr="00814B3F">
        <w:rPr>
          <w:rFonts w:ascii="Arial" w:hAnsi="Arial" w:cs="Arial"/>
        </w:rPr>
        <w:br/>
        <w:t xml:space="preserve">E-Mail: </w:t>
      </w:r>
      <w:hyperlink r:id="rId7" w:history="1">
        <w:r w:rsidRPr="00B73A6B">
          <w:rPr>
            <w:rStyle w:val="Hyperlink"/>
            <w:rFonts w:ascii="Arial" w:hAnsi="Arial" w:cs="Arial"/>
          </w:rPr>
          <w:t>bergbahnen</w:t>
        </w:r>
        <w:r w:rsidRPr="006838AD">
          <w:rPr>
            <w:rStyle w:val="Hyperlink"/>
            <w:rFonts w:ascii="Arial" w:hAnsi="Arial" w:cs="Arial"/>
          </w:rPr>
          <w:t>@lifte.at</w:t>
        </w:r>
      </w:hyperlink>
      <w:r w:rsidRPr="00814B3F">
        <w:rPr>
          <w:rFonts w:ascii="Arial" w:hAnsi="Arial" w:cs="Arial"/>
        </w:rPr>
        <w:br/>
      </w:r>
      <w:hyperlink r:id="rId8" w:history="1">
        <w:r w:rsidRPr="00814B3F">
          <w:rPr>
            <w:rStyle w:val="Hyperlink"/>
            <w:rFonts w:ascii="Arial" w:hAnsi="Arial" w:cs="Arial"/>
          </w:rPr>
          <w:t>www.lifte.at</w:t>
        </w:r>
      </w:hyperlink>
    </w:p>
    <w:p w:rsidR="00B82C94" w:rsidRPr="000031AE" w:rsidRDefault="000031AE" w:rsidP="00BF27A6">
      <w:pPr>
        <w:rPr>
          <w:rFonts w:ascii="Arial" w:hAnsi="Arial" w:cs="Arial"/>
        </w:rPr>
      </w:pPr>
      <w:r w:rsidRPr="00814B3F">
        <w:rPr>
          <w:rFonts w:ascii="Arial" w:hAnsi="Arial" w:cs="Arial"/>
        </w:rPr>
        <w:t xml:space="preserve">Alle aktuellen Pressemeldungen auch unter </w:t>
      </w:r>
      <w:hyperlink r:id="rId9" w:history="1">
        <w:r w:rsidRPr="00814B3F">
          <w:rPr>
            <w:rStyle w:val="Hyperlink"/>
            <w:rFonts w:ascii="Arial" w:hAnsi="Arial" w:cs="Arial"/>
          </w:rPr>
          <w:t>www.pressetexter.at</w:t>
        </w:r>
      </w:hyperlink>
      <w:r w:rsidRPr="00814B3F">
        <w:rPr>
          <w:rFonts w:ascii="Arial" w:hAnsi="Arial" w:cs="Arial"/>
        </w:rPr>
        <w:t xml:space="preserve">. </w:t>
      </w:r>
      <w:bookmarkStart w:id="0" w:name="_GoBack"/>
      <w:bookmarkEnd w:id="0"/>
    </w:p>
    <w:sectPr w:rsidR="00B82C94" w:rsidRPr="000031AE" w:rsidSect="00C65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DD" w:rsidRDefault="009A42DD" w:rsidP="00C65022">
      <w:pPr>
        <w:spacing w:after="0" w:line="240" w:lineRule="auto"/>
      </w:pPr>
      <w:r>
        <w:separator/>
      </w:r>
    </w:p>
  </w:endnote>
  <w:endnote w:type="continuationSeparator" w:id="0">
    <w:p w:rsidR="009A42DD" w:rsidRDefault="009A42DD" w:rsidP="00C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DD" w:rsidRDefault="009A42DD" w:rsidP="00C65022">
      <w:pPr>
        <w:spacing w:after="0" w:line="240" w:lineRule="auto"/>
      </w:pPr>
      <w:r>
        <w:separator/>
      </w:r>
    </w:p>
  </w:footnote>
  <w:footnote w:type="continuationSeparator" w:id="0">
    <w:p w:rsidR="009A42DD" w:rsidRDefault="009A42DD" w:rsidP="00C6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22" w:rsidRDefault="0098642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-278130</wp:posOffset>
          </wp:positionV>
          <wp:extent cx="7574915" cy="10534650"/>
          <wp:effectExtent l="0" t="0" r="6985" b="0"/>
          <wp:wrapNone/>
          <wp:docPr id="1" name="Grafik 1" descr="C:\Users\Tobias\Desktop\Kühtai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bias\Desktop\Kühtai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53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E"/>
    <w:rsid w:val="000031AE"/>
    <w:rsid w:val="00456551"/>
    <w:rsid w:val="0098642F"/>
    <w:rsid w:val="009A42DD"/>
    <w:rsid w:val="00B70003"/>
    <w:rsid w:val="00B82C94"/>
    <w:rsid w:val="00BD19F9"/>
    <w:rsid w:val="00BF27A6"/>
    <w:rsid w:val="00C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1AE"/>
  </w:style>
  <w:style w:type="paragraph" w:styleId="berschrift1">
    <w:name w:val="heading 1"/>
    <w:basedOn w:val="Standard"/>
    <w:next w:val="Standard"/>
    <w:link w:val="berschrift1Zchn"/>
    <w:uiPriority w:val="9"/>
    <w:qFormat/>
    <w:rsid w:val="00C6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3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022"/>
  </w:style>
  <w:style w:type="paragraph" w:styleId="Fuzeile">
    <w:name w:val="footer"/>
    <w:basedOn w:val="Standard"/>
    <w:link w:val="Fu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0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6502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3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1AE"/>
  </w:style>
  <w:style w:type="paragraph" w:styleId="berschrift1">
    <w:name w:val="heading 1"/>
    <w:basedOn w:val="Standard"/>
    <w:next w:val="Standard"/>
    <w:link w:val="berschrift1Zchn"/>
    <w:uiPriority w:val="9"/>
    <w:qFormat/>
    <w:rsid w:val="00C6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3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022"/>
  </w:style>
  <w:style w:type="paragraph" w:styleId="Fuzeile">
    <w:name w:val="footer"/>
    <w:basedOn w:val="Standard"/>
    <w:link w:val="Fu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0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6502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3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te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ergbahnen@lifte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setexter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\Desktop\K&#252;htai%20Vorlage%2012%20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Kühtai Vorlage 12 2013</Template>
  <TotalTime>0</TotalTime>
  <Pages>1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2013-12-20T09:43:00Z</dcterms:created>
  <dcterms:modified xsi:type="dcterms:W3CDTF">2013-12-20T09:44:00Z</dcterms:modified>
</cp:coreProperties>
</file>