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8CE" w:rsidRPr="00370359" w:rsidRDefault="003F5E84" w:rsidP="003F5E84">
      <w:pPr>
        <w:pStyle w:val="berschrift1"/>
        <w:jc w:val="center"/>
        <w:rPr>
          <w:rFonts w:ascii="Arial" w:hAnsi="Arial" w:cs="Arial"/>
          <w:color w:val="auto"/>
        </w:rPr>
      </w:pPr>
      <w:r w:rsidRPr="00370359">
        <w:rPr>
          <w:rFonts w:ascii="Arial" w:hAnsi="Arial" w:cs="Arial"/>
          <w:color w:val="auto"/>
        </w:rPr>
        <w:t xml:space="preserve">IPC Alpine </w:t>
      </w:r>
      <w:proofErr w:type="spellStart"/>
      <w:r w:rsidRPr="00370359">
        <w:rPr>
          <w:rFonts w:ascii="Arial" w:hAnsi="Arial" w:cs="Arial"/>
          <w:color w:val="auto"/>
        </w:rPr>
        <w:t>Skiing</w:t>
      </w:r>
      <w:proofErr w:type="spellEnd"/>
      <w:r w:rsidRPr="00370359">
        <w:rPr>
          <w:rFonts w:ascii="Arial" w:hAnsi="Arial" w:cs="Arial"/>
          <w:color w:val="auto"/>
        </w:rPr>
        <w:t xml:space="preserve"> Europacup - </w:t>
      </w:r>
      <w:r w:rsidRPr="00370359">
        <w:rPr>
          <w:rFonts w:ascii="Arial" w:hAnsi="Arial" w:cs="Arial"/>
          <w:color w:val="auto"/>
        </w:rPr>
        <w:br/>
        <w:t>knisternde Europacup-Stimmung im Kühtai auf 2.020 Metern</w:t>
      </w:r>
    </w:p>
    <w:p w:rsidR="003F5E84" w:rsidRPr="00370359" w:rsidRDefault="003F5E84">
      <w:pPr>
        <w:rPr>
          <w:rFonts w:ascii="Arial" w:hAnsi="Arial" w:cs="Arial"/>
        </w:rPr>
      </w:pPr>
    </w:p>
    <w:p w:rsidR="003F5E84" w:rsidRPr="00370359" w:rsidRDefault="0070042A" w:rsidP="00370359">
      <w:pPr>
        <w:jc w:val="both"/>
        <w:rPr>
          <w:rFonts w:ascii="Arial" w:hAnsi="Arial" w:cs="Arial"/>
          <w:b/>
        </w:rPr>
      </w:pPr>
      <w:r w:rsidRPr="00370359">
        <w:rPr>
          <w:rFonts w:ascii="Arial" w:hAnsi="Arial" w:cs="Arial"/>
          <w:b/>
        </w:rPr>
        <w:t xml:space="preserve">Mit dem IPC Alpine </w:t>
      </w:r>
      <w:proofErr w:type="spellStart"/>
      <w:r w:rsidRPr="00370359">
        <w:rPr>
          <w:rFonts w:ascii="Arial" w:hAnsi="Arial" w:cs="Arial"/>
          <w:b/>
        </w:rPr>
        <w:t>Skiing</w:t>
      </w:r>
      <w:proofErr w:type="spellEnd"/>
      <w:r w:rsidRPr="00370359">
        <w:rPr>
          <w:rFonts w:ascii="Arial" w:hAnsi="Arial" w:cs="Arial"/>
          <w:b/>
        </w:rPr>
        <w:t xml:space="preserve"> Europacup von 19.12.2014 bis 21.12.2014 findet nach dem Weltcup-Auftakt der Naturbahnrodler innerhalb weniger Tage bereits die zweite hochrangige Sportveranstaltung im Kühtai statt. </w:t>
      </w:r>
    </w:p>
    <w:p w:rsidR="00FE3237" w:rsidRPr="00370359" w:rsidRDefault="007679FA" w:rsidP="00370359">
      <w:pPr>
        <w:jc w:val="both"/>
        <w:rPr>
          <w:rFonts w:ascii="Arial" w:hAnsi="Arial" w:cs="Arial"/>
        </w:rPr>
      </w:pPr>
      <w:r w:rsidRPr="00370359">
        <w:rPr>
          <w:rFonts w:ascii="Arial" w:hAnsi="Arial" w:cs="Arial"/>
        </w:rPr>
        <w:t>Kühtai. „Der IPC-Weltcup gastiert bereits seit siebe</w:t>
      </w:r>
      <w:r w:rsidR="00FE3237" w:rsidRPr="00370359">
        <w:rPr>
          <w:rFonts w:ascii="Arial" w:hAnsi="Arial" w:cs="Arial"/>
        </w:rPr>
        <w:t>n Jahren in Folge im Kühtai</w:t>
      </w:r>
      <w:r w:rsidR="00FA07D0" w:rsidRPr="00370359">
        <w:rPr>
          <w:rFonts w:ascii="Arial" w:hAnsi="Arial" w:cs="Arial"/>
        </w:rPr>
        <w:t xml:space="preserve"> und ist damit bereits ein Klassiker</w:t>
      </w:r>
      <w:r w:rsidR="00FE3237" w:rsidRPr="00370359">
        <w:rPr>
          <w:rFonts w:ascii="Arial" w:hAnsi="Arial" w:cs="Arial"/>
        </w:rPr>
        <w:t>. Die Athleten und die Betreuer fühlen sich bei uns schon fast zuhause“, freut sich Arthur Krasovic, Geschäftsführer des Tourismusbüro Kühtai. Auch heuer erwarten die Athleten für den Europacup und die damit verbundene Ausscheidung für die WM</w:t>
      </w:r>
      <w:r w:rsidR="00FA07D0" w:rsidRPr="00370359">
        <w:rPr>
          <w:rFonts w:ascii="Arial" w:hAnsi="Arial" w:cs="Arial"/>
        </w:rPr>
        <w:t xml:space="preserve"> in Kanada</w:t>
      </w:r>
      <w:r w:rsidR="00FE3237" w:rsidRPr="00370359">
        <w:rPr>
          <w:rFonts w:ascii="Arial" w:hAnsi="Arial" w:cs="Arial"/>
        </w:rPr>
        <w:t xml:space="preserve"> perfekte Bedingungen. Von 19. bis 21. Dezember messen sich europäische Top-Athleten wie </w:t>
      </w:r>
      <w:r w:rsidR="00FA07D0" w:rsidRPr="00370359">
        <w:rPr>
          <w:rFonts w:ascii="Arial" w:hAnsi="Arial" w:cs="Arial"/>
        </w:rPr>
        <w:t xml:space="preserve">Matthias </w:t>
      </w:r>
      <w:proofErr w:type="spellStart"/>
      <w:r w:rsidR="00FA07D0" w:rsidRPr="00370359">
        <w:rPr>
          <w:rFonts w:ascii="Arial" w:hAnsi="Arial" w:cs="Arial"/>
        </w:rPr>
        <w:t>Lanzinger</w:t>
      </w:r>
      <w:proofErr w:type="spellEnd"/>
      <w:r w:rsidR="00FA07D0" w:rsidRPr="00370359">
        <w:rPr>
          <w:rFonts w:ascii="Arial" w:hAnsi="Arial" w:cs="Arial"/>
        </w:rPr>
        <w:t xml:space="preserve">, Roman Rabl, Claudia </w:t>
      </w:r>
      <w:proofErr w:type="spellStart"/>
      <w:r w:rsidR="00FA07D0" w:rsidRPr="00370359">
        <w:rPr>
          <w:rFonts w:ascii="Arial" w:hAnsi="Arial" w:cs="Arial"/>
        </w:rPr>
        <w:t>Löschl</w:t>
      </w:r>
      <w:proofErr w:type="spellEnd"/>
      <w:r w:rsidR="00FA07D0" w:rsidRPr="00370359">
        <w:rPr>
          <w:rFonts w:ascii="Arial" w:hAnsi="Arial" w:cs="Arial"/>
        </w:rPr>
        <w:t xml:space="preserve"> oder Anna </w:t>
      </w:r>
      <w:proofErr w:type="spellStart"/>
      <w:r w:rsidR="00FA07D0" w:rsidRPr="00370359">
        <w:rPr>
          <w:rFonts w:ascii="Arial" w:hAnsi="Arial" w:cs="Arial"/>
        </w:rPr>
        <w:t>Schaffelhuber</w:t>
      </w:r>
      <w:proofErr w:type="spellEnd"/>
      <w:r w:rsidR="00FA07D0" w:rsidRPr="00370359">
        <w:rPr>
          <w:rFonts w:ascii="Arial" w:hAnsi="Arial" w:cs="Arial"/>
        </w:rPr>
        <w:t>.</w:t>
      </w:r>
      <w:r w:rsidR="00FE3237" w:rsidRPr="00370359">
        <w:rPr>
          <w:rFonts w:ascii="Arial" w:hAnsi="Arial" w:cs="Arial"/>
        </w:rPr>
        <w:t xml:space="preserve"> </w:t>
      </w:r>
      <w:r w:rsidR="00FA07D0" w:rsidRPr="00370359">
        <w:rPr>
          <w:rFonts w:ascii="Arial" w:hAnsi="Arial" w:cs="Arial"/>
        </w:rPr>
        <w:t xml:space="preserve">Am Freitag fallen die ersten Entscheidungen im Slalom, gefolgt von </w:t>
      </w:r>
      <w:proofErr w:type="gramStart"/>
      <w:r w:rsidR="00FA07D0" w:rsidRPr="00370359">
        <w:rPr>
          <w:rFonts w:ascii="Arial" w:hAnsi="Arial" w:cs="Arial"/>
        </w:rPr>
        <w:t>den</w:t>
      </w:r>
      <w:proofErr w:type="gramEnd"/>
      <w:r w:rsidR="00FA07D0" w:rsidRPr="00370359">
        <w:rPr>
          <w:rFonts w:ascii="Arial" w:hAnsi="Arial" w:cs="Arial"/>
        </w:rPr>
        <w:t xml:space="preserve"> Riesenslal</w:t>
      </w:r>
      <w:r w:rsidR="00370359">
        <w:rPr>
          <w:rFonts w:ascii="Arial" w:hAnsi="Arial" w:cs="Arial"/>
        </w:rPr>
        <w:t>om-Bewerben am Samstag und der S</w:t>
      </w:r>
      <w:r w:rsidR="00FA07D0" w:rsidRPr="00370359">
        <w:rPr>
          <w:rFonts w:ascii="Arial" w:hAnsi="Arial" w:cs="Arial"/>
        </w:rPr>
        <w:t xml:space="preserve">uper-Kombi am Sonntag. </w:t>
      </w:r>
      <w:r w:rsidR="00FE3237" w:rsidRPr="00370359">
        <w:rPr>
          <w:rFonts w:ascii="Arial" w:hAnsi="Arial" w:cs="Arial"/>
        </w:rPr>
        <w:t xml:space="preserve">Insbesondere die Leistungen des </w:t>
      </w:r>
      <w:r w:rsidR="00FA07D0" w:rsidRPr="00370359">
        <w:rPr>
          <w:rFonts w:ascii="Arial" w:hAnsi="Arial" w:cs="Arial"/>
        </w:rPr>
        <w:t>österreichischen</w:t>
      </w:r>
      <w:r w:rsidR="00FE3237" w:rsidRPr="00370359">
        <w:rPr>
          <w:rFonts w:ascii="Arial" w:hAnsi="Arial" w:cs="Arial"/>
        </w:rPr>
        <w:t xml:space="preserve"> und deutschen Teams werden mit großer Spannung erwartet</w:t>
      </w:r>
      <w:r w:rsidR="00FA07D0" w:rsidRPr="00370359">
        <w:rPr>
          <w:rFonts w:ascii="Arial" w:hAnsi="Arial" w:cs="Arial"/>
        </w:rPr>
        <w:t>. Über 100</w:t>
      </w:r>
      <w:r w:rsidR="00FE3237" w:rsidRPr="00370359">
        <w:rPr>
          <w:rFonts w:ascii="Arial" w:hAnsi="Arial" w:cs="Arial"/>
        </w:rPr>
        <w:t xml:space="preserve"> Sportler aus </w:t>
      </w:r>
      <w:r w:rsidR="00FA07D0" w:rsidRPr="00370359">
        <w:rPr>
          <w:rFonts w:ascii="Arial" w:hAnsi="Arial" w:cs="Arial"/>
        </w:rPr>
        <w:t>Europa</w:t>
      </w:r>
      <w:r w:rsidR="00FE3237" w:rsidRPr="00370359">
        <w:rPr>
          <w:rFonts w:ascii="Arial" w:hAnsi="Arial" w:cs="Arial"/>
        </w:rPr>
        <w:t>,</w:t>
      </w:r>
      <w:r w:rsidR="00FA07D0" w:rsidRPr="00370359">
        <w:rPr>
          <w:rFonts w:ascii="Arial" w:hAnsi="Arial" w:cs="Arial"/>
        </w:rPr>
        <w:t xml:space="preserve"> aber auch Australien, Japan und Korea</w:t>
      </w:r>
      <w:r w:rsidR="00FE3237" w:rsidRPr="00370359">
        <w:rPr>
          <w:rFonts w:ascii="Arial" w:hAnsi="Arial" w:cs="Arial"/>
        </w:rPr>
        <w:t xml:space="preserve"> haben sich für das Rennen angekündigt</w:t>
      </w:r>
      <w:r w:rsidR="003F5E84" w:rsidRPr="00370359">
        <w:rPr>
          <w:rFonts w:ascii="Arial" w:hAnsi="Arial" w:cs="Arial"/>
        </w:rPr>
        <w:t xml:space="preserve">. </w:t>
      </w:r>
      <w:r w:rsidR="00FE3237" w:rsidRPr="00370359">
        <w:rPr>
          <w:rFonts w:ascii="Arial" w:hAnsi="Arial" w:cs="Arial"/>
        </w:rPr>
        <w:t>„</w:t>
      </w:r>
      <w:r w:rsidR="00370359">
        <w:rPr>
          <w:rFonts w:ascii="Arial" w:hAnsi="Arial" w:cs="Arial"/>
        </w:rPr>
        <w:t>Als bestens eingespieltes Team bemühen wir</w:t>
      </w:r>
      <w:r w:rsidR="00FE3237" w:rsidRPr="00370359">
        <w:rPr>
          <w:rFonts w:ascii="Arial" w:hAnsi="Arial" w:cs="Arial"/>
        </w:rPr>
        <w:t xml:space="preserve"> uns jedes Jahr aufs </w:t>
      </w:r>
      <w:r w:rsidR="00FA07D0" w:rsidRPr="00370359">
        <w:rPr>
          <w:rFonts w:ascii="Arial" w:hAnsi="Arial" w:cs="Arial"/>
        </w:rPr>
        <w:t>Neue</w:t>
      </w:r>
      <w:r w:rsidR="00FE3237" w:rsidRPr="00370359">
        <w:rPr>
          <w:rFonts w:ascii="Arial" w:hAnsi="Arial" w:cs="Arial"/>
        </w:rPr>
        <w:t xml:space="preserve"> die Erwartungen der Verantwortlichen beim Ö</w:t>
      </w:r>
      <w:r w:rsidR="00370359">
        <w:rPr>
          <w:rFonts w:ascii="Arial" w:hAnsi="Arial" w:cs="Arial"/>
        </w:rPr>
        <w:t>SV und beim ÖBSV zu übertreffen</w:t>
      </w:r>
      <w:r w:rsidR="003F5E84" w:rsidRPr="00370359">
        <w:rPr>
          <w:rFonts w:ascii="Arial" w:hAnsi="Arial" w:cs="Arial"/>
        </w:rPr>
        <w:t xml:space="preserve">“, sind sich Mag. Philip Haslwanter und Arthur Krasovic einig. </w:t>
      </w:r>
    </w:p>
    <w:p w:rsidR="007679FA" w:rsidRPr="00370359" w:rsidRDefault="007679FA">
      <w:pPr>
        <w:rPr>
          <w:rFonts w:ascii="Arial" w:hAnsi="Arial" w:cs="Arial"/>
          <w:b/>
        </w:rPr>
      </w:pPr>
      <w:r w:rsidRPr="00370359">
        <w:rPr>
          <w:rFonts w:ascii="Arial" w:hAnsi="Arial" w:cs="Arial"/>
          <w:b/>
        </w:rPr>
        <w:t>Kühtai – Schneegarantie auf über 2.020Metern</w:t>
      </w:r>
    </w:p>
    <w:p w:rsidR="007679FA" w:rsidRPr="00370359" w:rsidRDefault="007679FA" w:rsidP="007679FA">
      <w:pPr>
        <w:jc w:val="both"/>
        <w:rPr>
          <w:rFonts w:ascii="Arial" w:hAnsi="Arial" w:cs="Arial"/>
        </w:rPr>
      </w:pPr>
      <w:r w:rsidRPr="00370359">
        <w:rPr>
          <w:rFonts w:ascii="Arial" w:hAnsi="Arial" w:cs="Arial"/>
        </w:rPr>
        <w:t>Nur 35 Minuten von Innsbruck entfernt</w:t>
      </w:r>
      <w:r w:rsidR="00370359">
        <w:rPr>
          <w:rFonts w:ascii="Arial" w:hAnsi="Arial" w:cs="Arial"/>
        </w:rPr>
        <w:t>,</w:t>
      </w:r>
      <w:r w:rsidRPr="00370359">
        <w:rPr>
          <w:rFonts w:ascii="Arial" w:hAnsi="Arial" w:cs="Arial"/>
        </w:rPr>
        <w:t xml:space="preserve"> befindet sich mit dem Kühtai einer der schneesichersten Wintersportorte Tirols. „Dank unserer einzigartigen Lage können wir uns auf unsere Schneesicherheit verlassen und verfügen </w:t>
      </w:r>
      <w:r w:rsidR="00370359">
        <w:rPr>
          <w:rFonts w:ascii="Arial" w:hAnsi="Arial" w:cs="Arial"/>
        </w:rPr>
        <w:t>während der gesamten Wintersaison</w:t>
      </w:r>
      <w:r w:rsidRPr="00370359">
        <w:rPr>
          <w:rFonts w:ascii="Arial" w:hAnsi="Arial" w:cs="Arial"/>
        </w:rPr>
        <w:t xml:space="preserve"> über gute Schneeverhältnisse und ausgezeichnete Pistenbedingungen“, freut sich Mag. Philip Haslwanter, Geschäftsführer der Bergbahnen Kühtai. Neben hochmoderner touristischer Infrastruktur verfügt das Kühtai auch über vielseitige Wettkampferfahrung wie beispielsweise </w:t>
      </w:r>
      <w:r w:rsidR="00370359">
        <w:rPr>
          <w:rFonts w:ascii="Arial" w:hAnsi="Arial" w:cs="Arial"/>
        </w:rPr>
        <w:t xml:space="preserve">als </w:t>
      </w:r>
      <w:r w:rsidRPr="00370359">
        <w:rPr>
          <w:rFonts w:ascii="Arial" w:hAnsi="Arial" w:cs="Arial"/>
        </w:rPr>
        <w:t>7-facher Austragungsort für den IPC-Weltcup, Saisonauftakt oder den Weltcupauftakt der Naturbahnrodler 2014.</w:t>
      </w:r>
    </w:p>
    <w:p w:rsidR="00F46E07" w:rsidRPr="00370359" w:rsidRDefault="00F46E07">
      <w:pPr>
        <w:rPr>
          <w:rFonts w:ascii="Arial" w:hAnsi="Arial" w:cs="Arial"/>
          <w:b/>
        </w:rPr>
      </w:pPr>
      <w:r w:rsidRPr="00370359">
        <w:rPr>
          <w:rFonts w:ascii="Arial" w:hAnsi="Arial" w:cs="Arial"/>
          <w:b/>
        </w:rPr>
        <w:t>Pressekontakt</w:t>
      </w:r>
      <w:r w:rsidR="007679FA" w:rsidRPr="00370359">
        <w:rPr>
          <w:rFonts w:ascii="Arial" w:hAnsi="Arial" w:cs="Arial"/>
          <w:b/>
        </w:rPr>
        <w:t>:</w:t>
      </w:r>
    </w:p>
    <w:p w:rsidR="00AF3701" w:rsidRDefault="007679FA">
      <w:pPr>
        <w:rPr>
          <w:rStyle w:val="Hyperlink"/>
          <w:rFonts w:ascii="Arial" w:hAnsi="Arial" w:cs="Arial"/>
        </w:rPr>
      </w:pPr>
      <w:bookmarkStart w:id="0" w:name="_GoBack"/>
      <w:r w:rsidRPr="00370359">
        <w:rPr>
          <w:rFonts w:ascii="Arial" w:hAnsi="Arial" w:cs="Arial"/>
        </w:rPr>
        <w:t>T</w:t>
      </w:r>
      <w:r w:rsidR="00AF3701">
        <w:rPr>
          <w:rFonts w:ascii="Arial" w:hAnsi="Arial" w:cs="Arial"/>
        </w:rPr>
        <w:t>ourismusbüro</w:t>
      </w:r>
      <w:r w:rsidRPr="00370359">
        <w:rPr>
          <w:rFonts w:ascii="Arial" w:hAnsi="Arial" w:cs="Arial"/>
        </w:rPr>
        <w:t xml:space="preserve"> Kühtai</w:t>
      </w:r>
      <w:r w:rsidRPr="00370359">
        <w:rPr>
          <w:rFonts w:ascii="Arial" w:hAnsi="Arial" w:cs="Arial"/>
        </w:rPr>
        <w:br/>
        <w:t>GF Arthur Krasovic</w:t>
      </w:r>
      <w:r w:rsidRPr="00370359">
        <w:rPr>
          <w:rFonts w:ascii="Arial" w:hAnsi="Arial" w:cs="Arial"/>
        </w:rPr>
        <w:br/>
        <w:t>6183 Kühtai</w:t>
      </w:r>
      <w:r w:rsidRPr="00370359">
        <w:rPr>
          <w:rFonts w:ascii="Arial" w:hAnsi="Arial" w:cs="Arial"/>
        </w:rPr>
        <w:br/>
        <w:t>Tel.: +43.5239.5222</w:t>
      </w:r>
      <w:r w:rsidRPr="00370359">
        <w:rPr>
          <w:rFonts w:ascii="Arial" w:hAnsi="Arial" w:cs="Arial"/>
        </w:rPr>
        <w:br/>
        <w:t xml:space="preserve">E-Mail: </w:t>
      </w:r>
      <w:hyperlink r:id="rId5" w:history="1">
        <w:r w:rsidR="00AF3701" w:rsidRPr="00E506E2">
          <w:rPr>
            <w:rStyle w:val="Hyperlink"/>
            <w:rFonts w:ascii="Arial" w:hAnsi="Arial" w:cs="Arial"/>
          </w:rPr>
          <w:t>office@kuehtai.info</w:t>
        </w:r>
      </w:hyperlink>
      <w:r w:rsidR="00AF3701">
        <w:rPr>
          <w:rFonts w:ascii="Arial" w:hAnsi="Arial" w:cs="Arial"/>
        </w:rPr>
        <w:t xml:space="preserve"> </w:t>
      </w:r>
      <w:r w:rsidRPr="00370359">
        <w:rPr>
          <w:rFonts w:ascii="Arial" w:hAnsi="Arial" w:cs="Arial"/>
        </w:rPr>
        <w:br/>
      </w:r>
      <w:hyperlink r:id="rId6" w:history="1">
        <w:r w:rsidR="00AF3701" w:rsidRPr="00E506E2">
          <w:rPr>
            <w:rStyle w:val="Hyperlink"/>
            <w:rFonts w:ascii="Arial" w:hAnsi="Arial" w:cs="Arial"/>
          </w:rPr>
          <w:t>www.kuethai.info</w:t>
        </w:r>
      </w:hyperlink>
    </w:p>
    <w:bookmarkEnd w:id="0"/>
    <w:p w:rsidR="007679FA" w:rsidRPr="00370359" w:rsidRDefault="007679FA">
      <w:pPr>
        <w:rPr>
          <w:rFonts w:ascii="Arial" w:hAnsi="Arial" w:cs="Arial"/>
        </w:rPr>
      </w:pPr>
      <w:r w:rsidRPr="00370359">
        <w:rPr>
          <w:rFonts w:ascii="Arial" w:hAnsi="Arial" w:cs="Arial"/>
        </w:rPr>
        <w:t xml:space="preserve">Alle aktuellen Pressemeldungen auch unter </w:t>
      </w:r>
      <w:hyperlink r:id="rId7" w:history="1">
        <w:r w:rsidRPr="00370359">
          <w:rPr>
            <w:rStyle w:val="Hyperlink"/>
            <w:rFonts w:ascii="Arial" w:hAnsi="Arial" w:cs="Arial"/>
          </w:rPr>
          <w:t>www.pressetexter.at</w:t>
        </w:r>
      </w:hyperlink>
      <w:r w:rsidRPr="00370359">
        <w:rPr>
          <w:rFonts w:ascii="Arial" w:hAnsi="Arial" w:cs="Arial"/>
        </w:rPr>
        <w:t xml:space="preserve">. </w:t>
      </w:r>
    </w:p>
    <w:sectPr w:rsidR="007679FA" w:rsidRPr="003703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E07"/>
    <w:rsid w:val="00370359"/>
    <w:rsid w:val="003F5E84"/>
    <w:rsid w:val="005018CE"/>
    <w:rsid w:val="0070042A"/>
    <w:rsid w:val="007679FA"/>
    <w:rsid w:val="00AF3701"/>
    <w:rsid w:val="00F46E07"/>
    <w:rsid w:val="00FA07D0"/>
    <w:rsid w:val="00FE32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F5E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679FA"/>
    <w:rPr>
      <w:color w:val="0000FF" w:themeColor="hyperlink"/>
      <w:u w:val="single"/>
    </w:rPr>
  </w:style>
  <w:style w:type="character" w:customStyle="1" w:styleId="berschrift1Zchn">
    <w:name w:val="Überschrift 1 Zchn"/>
    <w:basedOn w:val="Absatz-Standardschriftart"/>
    <w:link w:val="berschrift1"/>
    <w:uiPriority w:val="9"/>
    <w:rsid w:val="003F5E8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3F5E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679FA"/>
    <w:rPr>
      <w:color w:val="0000FF" w:themeColor="hyperlink"/>
      <w:u w:val="single"/>
    </w:rPr>
  </w:style>
  <w:style w:type="character" w:customStyle="1" w:styleId="berschrift1Zchn">
    <w:name w:val="Überschrift 1 Zchn"/>
    <w:basedOn w:val="Absatz-Standardschriftart"/>
    <w:link w:val="berschrift1"/>
    <w:uiPriority w:val="9"/>
    <w:rsid w:val="003F5E8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ssetexter.a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uethai.info" TargetMode="External"/><Relationship Id="rId5" Type="http://schemas.openxmlformats.org/officeDocument/2006/relationships/hyperlink" Target="mailto:office@kuehtai.inf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2057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dc:creator>
  <cp:lastModifiedBy>Tobias</cp:lastModifiedBy>
  <cp:revision>3</cp:revision>
  <dcterms:created xsi:type="dcterms:W3CDTF">2014-12-19T08:31:00Z</dcterms:created>
  <dcterms:modified xsi:type="dcterms:W3CDTF">2014-12-19T08:31:00Z</dcterms:modified>
</cp:coreProperties>
</file>